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559C" w:rsidRDefault="00557088">
      <w:pPr>
        <w:jc w:val="center"/>
        <w:rPr>
          <w:rFonts w:ascii="隶书" w:eastAsia="隶书"/>
          <w:sz w:val="84"/>
          <w:szCs w:val="84"/>
        </w:rPr>
      </w:pPr>
      <w:r>
        <w:rPr>
          <w:rFonts w:ascii="隶书" w:eastAsia="隶书" w:hint="eastAsia"/>
          <w:sz w:val="84"/>
          <w:szCs w:val="84"/>
        </w:rPr>
        <w:t>海  报</w:t>
      </w:r>
    </w:p>
    <w:p w:rsidR="0023559C" w:rsidRDefault="00557088">
      <w:pPr>
        <w:spacing w:line="500" w:lineRule="exact"/>
        <w:ind w:firstLineChars="200" w:firstLine="560"/>
        <w:rPr>
          <w:sz w:val="28"/>
          <w:szCs w:val="28"/>
        </w:rPr>
      </w:pPr>
      <w:r>
        <w:rPr>
          <w:rFonts w:hint="eastAsia"/>
          <w:sz w:val="28"/>
          <w:szCs w:val="28"/>
        </w:rPr>
        <w:t>兹定于</w:t>
      </w:r>
      <w:r>
        <w:rPr>
          <w:rFonts w:hint="eastAsia"/>
          <w:sz w:val="28"/>
          <w:szCs w:val="28"/>
        </w:rPr>
        <w:t>2019</w:t>
      </w:r>
      <w:r>
        <w:rPr>
          <w:rFonts w:hint="eastAsia"/>
          <w:sz w:val="28"/>
          <w:szCs w:val="28"/>
        </w:rPr>
        <w:t>年</w:t>
      </w:r>
      <w:r>
        <w:rPr>
          <w:rFonts w:hint="eastAsia"/>
          <w:sz w:val="28"/>
          <w:szCs w:val="28"/>
        </w:rPr>
        <w:t>1</w:t>
      </w:r>
      <w:r>
        <w:rPr>
          <w:rFonts w:hint="eastAsia"/>
          <w:sz w:val="28"/>
          <w:szCs w:val="28"/>
        </w:rPr>
        <w:t>月</w:t>
      </w:r>
      <w:r>
        <w:rPr>
          <w:rFonts w:hint="eastAsia"/>
          <w:sz w:val="28"/>
          <w:szCs w:val="28"/>
        </w:rPr>
        <w:t>9</w:t>
      </w:r>
      <w:r>
        <w:rPr>
          <w:rFonts w:hint="eastAsia"/>
          <w:sz w:val="28"/>
          <w:szCs w:val="28"/>
        </w:rPr>
        <w:t>日（星期三）</w:t>
      </w:r>
      <w:r>
        <w:rPr>
          <w:rFonts w:hint="eastAsia"/>
          <w:sz w:val="28"/>
          <w:szCs w:val="28"/>
        </w:rPr>
        <w:t>9</w:t>
      </w:r>
      <w:r>
        <w:rPr>
          <w:rFonts w:hint="eastAsia"/>
          <w:sz w:val="28"/>
          <w:szCs w:val="28"/>
        </w:rPr>
        <w:t>：</w:t>
      </w:r>
      <w:r>
        <w:rPr>
          <w:rFonts w:hint="eastAsia"/>
          <w:sz w:val="28"/>
          <w:szCs w:val="28"/>
        </w:rPr>
        <w:t>00</w:t>
      </w:r>
      <w:r>
        <w:rPr>
          <w:rFonts w:hint="eastAsia"/>
          <w:sz w:val="28"/>
          <w:szCs w:val="28"/>
        </w:rPr>
        <w:t>，在福建中医药大学中西医结合研究院四楼会议室（求真楼</w:t>
      </w:r>
      <w:r>
        <w:rPr>
          <w:rFonts w:hint="eastAsia"/>
          <w:sz w:val="28"/>
          <w:szCs w:val="28"/>
        </w:rPr>
        <w:t>06426</w:t>
      </w:r>
      <w:r>
        <w:rPr>
          <w:rFonts w:hint="eastAsia"/>
          <w:sz w:val="28"/>
          <w:szCs w:val="28"/>
        </w:rPr>
        <w:t>）举行</w:t>
      </w:r>
      <w:r>
        <w:rPr>
          <w:rFonts w:hint="eastAsia"/>
          <w:sz w:val="28"/>
          <w:szCs w:val="28"/>
        </w:rPr>
        <w:t>2017</w:t>
      </w:r>
      <w:r>
        <w:rPr>
          <w:rFonts w:hint="eastAsia"/>
          <w:sz w:val="28"/>
          <w:szCs w:val="28"/>
        </w:rPr>
        <w:t>级硕士研究生开题汇报会。</w:t>
      </w:r>
    </w:p>
    <w:p w:rsidR="0023559C" w:rsidRDefault="00557088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开题委员会成员组成：</w:t>
      </w:r>
    </w:p>
    <w:tbl>
      <w:tblPr>
        <w:tblW w:w="1010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661"/>
        <w:gridCol w:w="1134"/>
        <w:gridCol w:w="1690"/>
        <w:gridCol w:w="1980"/>
        <w:gridCol w:w="3637"/>
      </w:tblGrid>
      <w:tr w:rsidR="0023559C" w:rsidRPr="00921D97" w:rsidTr="00A3177F">
        <w:trPr>
          <w:trHeight w:val="374"/>
          <w:jc w:val="center"/>
        </w:trPr>
        <w:tc>
          <w:tcPr>
            <w:tcW w:w="1661" w:type="dxa"/>
            <w:vAlign w:val="center"/>
          </w:tcPr>
          <w:p w:rsidR="0023559C" w:rsidRPr="00921D97" w:rsidRDefault="00557088">
            <w:pPr>
              <w:spacing w:line="440" w:lineRule="exact"/>
              <w:jc w:val="center"/>
              <w:rPr>
                <w:sz w:val="24"/>
              </w:rPr>
            </w:pPr>
            <w:r w:rsidRPr="00921D97">
              <w:rPr>
                <w:rFonts w:hint="eastAsia"/>
                <w:sz w:val="24"/>
              </w:rPr>
              <w:t>开题委员会</w:t>
            </w:r>
          </w:p>
        </w:tc>
        <w:tc>
          <w:tcPr>
            <w:tcW w:w="1134" w:type="dxa"/>
            <w:vAlign w:val="center"/>
          </w:tcPr>
          <w:p w:rsidR="0023559C" w:rsidRPr="00921D97" w:rsidRDefault="00557088">
            <w:pPr>
              <w:spacing w:line="440" w:lineRule="exact"/>
              <w:jc w:val="center"/>
              <w:rPr>
                <w:sz w:val="24"/>
              </w:rPr>
            </w:pPr>
            <w:r w:rsidRPr="00921D97">
              <w:rPr>
                <w:rFonts w:hint="eastAsia"/>
                <w:sz w:val="24"/>
              </w:rPr>
              <w:t>姓名</w:t>
            </w:r>
          </w:p>
        </w:tc>
        <w:tc>
          <w:tcPr>
            <w:tcW w:w="1690" w:type="dxa"/>
            <w:vAlign w:val="center"/>
          </w:tcPr>
          <w:p w:rsidR="0023559C" w:rsidRPr="00921D97" w:rsidRDefault="00557088">
            <w:pPr>
              <w:spacing w:line="440" w:lineRule="exact"/>
              <w:jc w:val="center"/>
              <w:rPr>
                <w:sz w:val="24"/>
              </w:rPr>
            </w:pPr>
            <w:r w:rsidRPr="00921D97">
              <w:rPr>
                <w:rFonts w:hint="eastAsia"/>
                <w:sz w:val="24"/>
              </w:rPr>
              <w:t>职称</w:t>
            </w:r>
          </w:p>
        </w:tc>
        <w:tc>
          <w:tcPr>
            <w:tcW w:w="1980" w:type="dxa"/>
            <w:vAlign w:val="center"/>
          </w:tcPr>
          <w:p w:rsidR="0023559C" w:rsidRPr="00921D97" w:rsidRDefault="00557088">
            <w:pPr>
              <w:spacing w:line="440" w:lineRule="exact"/>
              <w:jc w:val="center"/>
              <w:rPr>
                <w:sz w:val="24"/>
              </w:rPr>
            </w:pPr>
            <w:r w:rsidRPr="00921D97">
              <w:rPr>
                <w:rFonts w:hint="eastAsia"/>
                <w:sz w:val="24"/>
              </w:rPr>
              <w:t>导师类型</w:t>
            </w:r>
          </w:p>
        </w:tc>
        <w:tc>
          <w:tcPr>
            <w:tcW w:w="3637" w:type="dxa"/>
            <w:vAlign w:val="center"/>
          </w:tcPr>
          <w:p w:rsidR="0023559C" w:rsidRPr="00921D97" w:rsidRDefault="00557088">
            <w:pPr>
              <w:spacing w:line="440" w:lineRule="exact"/>
              <w:jc w:val="center"/>
              <w:rPr>
                <w:sz w:val="24"/>
              </w:rPr>
            </w:pPr>
            <w:r w:rsidRPr="00921D97">
              <w:rPr>
                <w:rFonts w:hint="eastAsia"/>
                <w:sz w:val="24"/>
              </w:rPr>
              <w:t>工</w:t>
            </w:r>
            <w:r w:rsidRPr="00921D97">
              <w:rPr>
                <w:rFonts w:hint="eastAsia"/>
                <w:sz w:val="24"/>
              </w:rPr>
              <w:t xml:space="preserve">  </w:t>
            </w:r>
            <w:r w:rsidRPr="00921D97">
              <w:rPr>
                <w:rFonts w:hint="eastAsia"/>
                <w:sz w:val="24"/>
              </w:rPr>
              <w:t>作</w:t>
            </w:r>
            <w:r w:rsidRPr="00921D97">
              <w:rPr>
                <w:rFonts w:hint="eastAsia"/>
                <w:sz w:val="24"/>
              </w:rPr>
              <w:t xml:space="preserve">  </w:t>
            </w:r>
            <w:r w:rsidRPr="00921D97">
              <w:rPr>
                <w:rFonts w:hint="eastAsia"/>
                <w:sz w:val="24"/>
              </w:rPr>
              <w:t>单</w:t>
            </w:r>
            <w:r w:rsidRPr="00921D97">
              <w:rPr>
                <w:rFonts w:hint="eastAsia"/>
                <w:sz w:val="24"/>
              </w:rPr>
              <w:t xml:space="preserve">  </w:t>
            </w:r>
            <w:r w:rsidRPr="00921D97">
              <w:rPr>
                <w:rFonts w:hint="eastAsia"/>
                <w:sz w:val="24"/>
              </w:rPr>
              <w:t>位</w:t>
            </w:r>
          </w:p>
        </w:tc>
      </w:tr>
      <w:tr w:rsidR="0023559C" w:rsidRPr="00921D97" w:rsidTr="00921D97">
        <w:trPr>
          <w:trHeight w:val="781"/>
          <w:jc w:val="center"/>
        </w:trPr>
        <w:tc>
          <w:tcPr>
            <w:tcW w:w="1661" w:type="dxa"/>
            <w:vAlign w:val="center"/>
          </w:tcPr>
          <w:p w:rsidR="0023559C" w:rsidRPr="00921D97" w:rsidRDefault="00557088">
            <w:pPr>
              <w:spacing w:line="440" w:lineRule="exact"/>
              <w:jc w:val="center"/>
              <w:rPr>
                <w:sz w:val="24"/>
              </w:rPr>
            </w:pPr>
            <w:r w:rsidRPr="00921D97">
              <w:rPr>
                <w:rFonts w:hint="eastAsia"/>
                <w:sz w:val="24"/>
              </w:rPr>
              <w:t>主席</w:t>
            </w:r>
          </w:p>
        </w:tc>
        <w:tc>
          <w:tcPr>
            <w:tcW w:w="1134" w:type="dxa"/>
            <w:vAlign w:val="center"/>
          </w:tcPr>
          <w:p w:rsidR="0023559C" w:rsidRPr="00921D97" w:rsidRDefault="00557088">
            <w:pPr>
              <w:spacing w:line="440" w:lineRule="exact"/>
              <w:jc w:val="center"/>
              <w:rPr>
                <w:sz w:val="24"/>
              </w:rPr>
            </w:pPr>
            <w:r w:rsidRPr="00921D97">
              <w:rPr>
                <w:rFonts w:hint="eastAsia"/>
                <w:sz w:val="24"/>
              </w:rPr>
              <w:t>陈向</w:t>
            </w:r>
            <w:r w:rsidR="006723E6" w:rsidRPr="00921D97">
              <w:rPr>
                <w:rFonts w:hint="eastAsia"/>
                <w:sz w:val="24"/>
              </w:rPr>
              <w:t>齐</w:t>
            </w:r>
          </w:p>
        </w:tc>
        <w:tc>
          <w:tcPr>
            <w:tcW w:w="1690" w:type="dxa"/>
            <w:vAlign w:val="center"/>
          </w:tcPr>
          <w:p w:rsidR="0023559C" w:rsidRPr="00921D97" w:rsidRDefault="00A3177F">
            <w:pPr>
              <w:spacing w:line="440" w:lineRule="exact"/>
              <w:jc w:val="center"/>
              <w:rPr>
                <w:sz w:val="24"/>
              </w:rPr>
            </w:pPr>
            <w:r w:rsidRPr="00921D97">
              <w:rPr>
                <w:rFonts w:hint="eastAsia"/>
                <w:sz w:val="24"/>
              </w:rPr>
              <w:t>副</w:t>
            </w:r>
            <w:r w:rsidR="00557088" w:rsidRPr="00921D97">
              <w:rPr>
                <w:rFonts w:hint="eastAsia"/>
                <w:sz w:val="24"/>
              </w:rPr>
              <w:t>主任医师</w:t>
            </w:r>
          </w:p>
        </w:tc>
        <w:tc>
          <w:tcPr>
            <w:tcW w:w="1980" w:type="dxa"/>
            <w:vAlign w:val="center"/>
          </w:tcPr>
          <w:p w:rsidR="0023559C" w:rsidRPr="00921D97" w:rsidRDefault="00557088">
            <w:pPr>
              <w:spacing w:line="440" w:lineRule="exact"/>
              <w:jc w:val="center"/>
              <w:rPr>
                <w:sz w:val="24"/>
              </w:rPr>
            </w:pPr>
            <w:r w:rsidRPr="00921D97">
              <w:rPr>
                <w:rFonts w:hint="eastAsia"/>
                <w:sz w:val="24"/>
              </w:rPr>
              <w:t>专业学位硕导</w:t>
            </w:r>
          </w:p>
        </w:tc>
        <w:tc>
          <w:tcPr>
            <w:tcW w:w="3637" w:type="dxa"/>
            <w:vAlign w:val="center"/>
          </w:tcPr>
          <w:p w:rsidR="0023559C" w:rsidRPr="00921D97" w:rsidRDefault="00557088">
            <w:pPr>
              <w:spacing w:line="440" w:lineRule="exact"/>
              <w:jc w:val="center"/>
              <w:rPr>
                <w:sz w:val="24"/>
              </w:rPr>
            </w:pPr>
            <w:r w:rsidRPr="00921D97">
              <w:rPr>
                <w:rFonts w:hint="eastAsia"/>
                <w:sz w:val="24"/>
              </w:rPr>
              <w:t>中国人民解放军联勤保障部队</w:t>
            </w:r>
            <w:r w:rsidRPr="00921D97">
              <w:rPr>
                <w:rFonts w:hint="eastAsia"/>
                <w:sz w:val="24"/>
              </w:rPr>
              <w:t>900</w:t>
            </w:r>
            <w:r w:rsidRPr="00921D97">
              <w:rPr>
                <w:rFonts w:hint="eastAsia"/>
                <w:sz w:val="24"/>
              </w:rPr>
              <w:t>医院</w:t>
            </w:r>
          </w:p>
        </w:tc>
      </w:tr>
      <w:tr w:rsidR="0023559C" w:rsidRPr="00921D97" w:rsidTr="00A3177F">
        <w:trPr>
          <w:trHeight w:val="432"/>
          <w:jc w:val="center"/>
        </w:trPr>
        <w:tc>
          <w:tcPr>
            <w:tcW w:w="1661" w:type="dxa"/>
            <w:vAlign w:val="center"/>
          </w:tcPr>
          <w:p w:rsidR="0023559C" w:rsidRPr="00921D97" w:rsidRDefault="00557088">
            <w:pPr>
              <w:spacing w:line="440" w:lineRule="exact"/>
              <w:jc w:val="center"/>
              <w:rPr>
                <w:sz w:val="24"/>
              </w:rPr>
            </w:pPr>
            <w:r w:rsidRPr="00921D97">
              <w:rPr>
                <w:rFonts w:hint="eastAsia"/>
                <w:sz w:val="24"/>
              </w:rPr>
              <w:t>委员</w:t>
            </w:r>
          </w:p>
        </w:tc>
        <w:tc>
          <w:tcPr>
            <w:tcW w:w="1134" w:type="dxa"/>
            <w:vAlign w:val="center"/>
          </w:tcPr>
          <w:p w:rsidR="0023559C" w:rsidRPr="00921D97" w:rsidRDefault="00557088">
            <w:pPr>
              <w:spacing w:line="440" w:lineRule="exact"/>
              <w:jc w:val="center"/>
              <w:rPr>
                <w:sz w:val="24"/>
              </w:rPr>
            </w:pPr>
            <w:r w:rsidRPr="00921D97">
              <w:rPr>
                <w:rFonts w:hint="eastAsia"/>
                <w:sz w:val="24"/>
              </w:rPr>
              <w:t>施</w:t>
            </w:r>
            <w:r w:rsidR="00A3177F" w:rsidRPr="00921D97">
              <w:rPr>
                <w:rFonts w:hint="eastAsia"/>
                <w:sz w:val="24"/>
              </w:rPr>
              <w:t xml:space="preserve">　</w:t>
            </w:r>
            <w:r w:rsidRPr="00921D97">
              <w:rPr>
                <w:rFonts w:hint="eastAsia"/>
                <w:sz w:val="24"/>
              </w:rPr>
              <w:t>红</w:t>
            </w:r>
          </w:p>
        </w:tc>
        <w:tc>
          <w:tcPr>
            <w:tcW w:w="1690" w:type="dxa"/>
            <w:vAlign w:val="center"/>
          </w:tcPr>
          <w:p w:rsidR="0023559C" w:rsidRPr="00921D97" w:rsidRDefault="00557088">
            <w:pPr>
              <w:spacing w:line="440" w:lineRule="exact"/>
              <w:jc w:val="center"/>
              <w:rPr>
                <w:sz w:val="24"/>
              </w:rPr>
            </w:pPr>
            <w:r w:rsidRPr="00921D97">
              <w:rPr>
                <w:rFonts w:hint="eastAsia"/>
                <w:sz w:val="24"/>
              </w:rPr>
              <w:t>教</w:t>
            </w:r>
            <w:r w:rsidR="007673BB" w:rsidRPr="00921D97">
              <w:rPr>
                <w:rFonts w:hint="eastAsia"/>
                <w:sz w:val="24"/>
              </w:rPr>
              <w:t xml:space="preserve">　</w:t>
            </w:r>
            <w:r w:rsidRPr="00921D97">
              <w:rPr>
                <w:rFonts w:hint="eastAsia"/>
                <w:sz w:val="24"/>
              </w:rPr>
              <w:t>授</w:t>
            </w:r>
          </w:p>
        </w:tc>
        <w:tc>
          <w:tcPr>
            <w:tcW w:w="1980" w:type="dxa"/>
            <w:vAlign w:val="center"/>
          </w:tcPr>
          <w:p w:rsidR="0023559C" w:rsidRPr="00921D97" w:rsidRDefault="00557088">
            <w:pPr>
              <w:spacing w:line="440" w:lineRule="exact"/>
              <w:jc w:val="center"/>
              <w:rPr>
                <w:sz w:val="24"/>
              </w:rPr>
            </w:pPr>
            <w:r w:rsidRPr="00921D97">
              <w:rPr>
                <w:rFonts w:hint="eastAsia"/>
                <w:sz w:val="24"/>
              </w:rPr>
              <w:t>学术学位博导</w:t>
            </w:r>
          </w:p>
        </w:tc>
        <w:tc>
          <w:tcPr>
            <w:tcW w:w="3637" w:type="dxa"/>
            <w:vAlign w:val="center"/>
          </w:tcPr>
          <w:p w:rsidR="0023559C" w:rsidRPr="00921D97" w:rsidRDefault="00557088">
            <w:pPr>
              <w:spacing w:line="440" w:lineRule="exact"/>
              <w:jc w:val="center"/>
              <w:rPr>
                <w:sz w:val="24"/>
              </w:rPr>
            </w:pPr>
            <w:r w:rsidRPr="00921D97">
              <w:rPr>
                <w:rFonts w:hint="eastAsia"/>
                <w:sz w:val="24"/>
              </w:rPr>
              <w:t>福建中医药大学</w:t>
            </w:r>
          </w:p>
        </w:tc>
      </w:tr>
      <w:tr w:rsidR="0023559C" w:rsidRPr="00921D97" w:rsidTr="00A3177F">
        <w:trPr>
          <w:trHeight w:val="410"/>
          <w:jc w:val="center"/>
        </w:trPr>
        <w:tc>
          <w:tcPr>
            <w:tcW w:w="1661" w:type="dxa"/>
            <w:vAlign w:val="center"/>
          </w:tcPr>
          <w:p w:rsidR="0023559C" w:rsidRPr="00921D97" w:rsidRDefault="00557088">
            <w:pPr>
              <w:spacing w:line="440" w:lineRule="exact"/>
              <w:jc w:val="center"/>
              <w:rPr>
                <w:sz w:val="24"/>
              </w:rPr>
            </w:pPr>
            <w:r w:rsidRPr="00921D97">
              <w:rPr>
                <w:rFonts w:hint="eastAsia"/>
                <w:sz w:val="24"/>
              </w:rPr>
              <w:t>委员</w:t>
            </w:r>
          </w:p>
        </w:tc>
        <w:tc>
          <w:tcPr>
            <w:tcW w:w="1134" w:type="dxa"/>
            <w:vAlign w:val="center"/>
          </w:tcPr>
          <w:p w:rsidR="0023559C" w:rsidRPr="00921D97" w:rsidRDefault="00557088">
            <w:pPr>
              <w:spacing w:line="440" w:lineRule="exact"/>
              <w:jc w:val="center"/>
              <w:rPr>
                <w:sz w:val="24"/>
              </w:rPr>
            </w:pPr>
            <w:r w:rsidRPr="00921D97">
              <w:rPr>
                <w:rFonts w:hint="eastAsia"/>
                <w:sz w:val="24"/>
              </w:rPr>
              <w:t>黄苏萍</w:t>
            </w:r>
          </w:p>
        </w:tc>
        <w:tc>
          <w:tcPr>
            <w:tcW w:w="1690" w:type="dxa"/>
            <w:vAlign w:val="center"/>
          </w:tcPr>
          <w:p w:rsidR="0023559C" w:rsidRPr="00921D97" w:rsidRDefault="00557088">
            <w:pPr>
              <w:spacing w:line="440" w:lineRule="exact"/>
              <w:jc w:val="center"/>
              <w:rPr>
                <w:sz w:val="24"/>
              </w:rPr>
            </w:pPr>
            <w:r w:rsidRPr="00921D97">
              <w:rPr>
                <w:rFonts w:hint="eastAsia"/>
                <w:sz w:val="24"/>
              </w:rPr>
              <w:t>教</w:t>
            </w:r>
            <w:r w:rsidR="007673BB" w:rsidRPr="00921D97">
              <w:rPr>
                <w:rFonts w:hint="eastAsia"/>
                <w:sz w:val="24"/>
              </w:rPr>
              <w:t xml:space="preserve">　</w:t>
            </w:r>
            <w:r w:rsidRPr="00921D97">
              <w:rPr>
                <w:rFonts w:hint="eastAsia"/>
                <w:sz w:val="24"/>
              </w:rPr>
              <w:t>授</w:t>
            </w:r>
          </w:p>
        </w:tc>
        <w:tc>
          <w:tcPr>
            <w:tcW w:w="1980" w:type="dxa"/>
            <w:vAlign w:val="center"/>
          </w:tcPr>
          <w:p w:rsidR="0023559C" w:rsidRPr="00921D97" w:rsidRDefault="00557088">
            <w:pPr>
              <w:spacing w:line="440" w:lineRule="exact"/>
              <w:jc w:val="center"/>
              <w:rPr>
                <w:sz w:val="24"/>
              </w:rPr>
            </w:pPr>
            <w:r w:rsidRPr="00921D97">
              <w:rPr>
                <w:rFonts w:hint="eastAsia"/>
                <w:sz w:val="24"/>
              </w:rPr>
              <w:t>学术学位硕导</w:t>
            </w:r>
          </w:p>
        </w:tc>
        <w:tc>
          <w:tcPr>
            <w:tcW w:w="3637" w:type="dxa"/>
            <w:vAlign w:val="center"/>
          </w:tcPr>
          <w:p w:rsidR="0023559C" w:rsidRPr="00921D97" w:rsidRDefault="00557088">
            <w:pPr>
              <w:spacing w:line="440" w:lineRule="exact"/>
              <w:jc w:val="center"/>
              <w:rPr>
                <w:sz w:val="24"/>
              </w:rPr>
            </w:pPr>
            <w:r w:rsidRPr="00921D97">
              <w:rPr>
                <w:rFonts w:hint="eastAsia"/>
                <w:sz w:val="24"/>
              </w:rPr>
              <w:t>福建中医药大学</w:t>
            </w:r>
          </w:p>
        </w:tc>
      </w:tr>
      <w:tr w:rsidR="0023559C" w:rsidRPr="00921D97" w:rsidTr="00921D97">
        <w:trPr>
          <w:trHeight w:val="410"/>
          <w:jc w:val="center"/>
        </w:trPr>
        <w:tc>
          <w:tcPr>
            <w:tcW w:w="1661" w:type="dxa"/>
            <w:vAlign w:val="center"/>
          </w:tcPr>
          <w:p w:rsidR="0023559C" w:rsidRPr="00921D97" w:rsidRDefault="00557088">
            <w:pPr>
              <w:spacing w:line="440" w:lineRule="exact"/>
              <w:jc w:val="center"/>
              <w:rPr>
                <w:sz w:val="24"/>
              </w:rPr>
            </w:pPr>
            <w:r w:rsidRPr="00921D97">
              <w:rPr>
                <w:rFonts w:hint="eastAsia"/>
                <w:sz w:val="24"/>
              </w:rPr>
              <w:t>委员</w:t>
            </w:r>
          </w:p>
        </w:tc>
        <w:tc>
          <w:tcPr>
            <w:tcW w:w="1134" w:type="dxa"/>
            <w:vAlign w:val="center"/>
          </w:tcPr>
          <w:p w:rsidR="0023559C" w:rsidRPr="00921D97" w:rsidRDefault="00557088">
            <w:pPr>
              <w:spacing w:line="440" w:lineRule="exact"/>
              <w:jc w:val="center"/>
              <w:rPr>
                <w:sz w:val="24"/>
              </w:rPr>
            </w:pPr>
            <w:r w:rsidRPr="00921D97">
              <w:rPr>
                <w:rFonts w:hint="eastAsia"/>
                <w:sz w:val="24"/>
              </w:rPr>
              <w:t>林</w:t>
            </w:r>
            <w:r w:rsidR="00A3177F" w:rsidRPr="00921D97">
              <w:rPr>
                <w:rFonts w:hint="eastAsia"/>
                <w:sz w:val="24"/>
              </w:rPr>
              <w:t xml:space="preserve">　</w:t>
            </w:r>
            <w:r w:rsidRPr="00921D97">
              <w:rPr>
                <w:rFonts w:hint="eastAsia"/>
                <w:sz w:val="24"/>
              </w:rPr>
              <w:t>凡</w:t>
            </w:r>
          </w:p>
        </w:tc>
        <w:tc>
          <w:tcPr>
            <w:tcW w:w="1690" w:type="dxa"/>
            <w:vAlign w:val="center"/>
          </w:tcPr>
          <w:p w:rsidR="0023559C" w:rsidRPr="00921D97" w:rsidRDefault="00557088">
            <w:pPr>
              <w:spacing w:line="440" w:lineRule="exact"/>
              <w:jc w:val="center"/>
              <w:rPr>
                <w:sz w:val="24"/>
              </w:rPr>
            </w:pPr>
            <w:r w:rsidRPr="00921D97">
              <w:rPr>
                <w:rFonts w:hint="eastAsia"/>
                <w:sz w:val="24"/>
              </w:rPr>
              <w:t>副教授</w:t>
            </w:r>
          </w:p>
        </w:tc>
        <w:tc>
          <w:tcPr>
            <w:tcW w:w="1980" w:type="dxa"/>
            <w:vAlign w:val="center"/>
          </w:tcPr>
          <w:p w:rsidR="0023559C" w:rsidRPr="00921D97" w:rsidRDefault="00557088">
            <w:pPr>
              <w:spacing w:line="440" w:lineRule="exact"/>
              <w:jc w:val="center"/>
              <w:rPr>
                <w:sz w:val="24"/>
              </w:rPr>
            </w:pPr>
            <w:r w:rsidRPr="00921D97">
              <w:rPr>
                <w:rFonts w:hint="eastAsia"/>
                <w:sz w:val="24"/>
              </w:rPr>
              <w:t>学术学位硕导</w:t>
            </w:r>
          </w:p>
        </w:tc>
        <w:tc>
          <w:tcPr>
            <w:tcW w:w="3637" w:type="dxa"/>
            <w:vAlign w:val="center"/>
          </w:tcPr>
          <w:p w:rsidR="0023559C" w:rsidRPr="00921D97" w:rsidRDefault="00557088">
            <w:pPr>
              <w:spacing w:line="440" w:lineRule="exact"/>
              <w:jc w:val="center"/>
              <w:rPr>
                <w:sz w:val="24"/>
              </w:rPr>
            </w:pPr>
            <w:r w:rsidRPr="00921D97">
              <w:rPr>
                <w:rFonts w:hint="eastAsia"/>
                <w:sz w:val="24"/>
              </w:rPr>
              <w:t>福建中医药大学</w:t>
            </w:r>
          </w:p>
        </w:tc>
      </w:tr>
      <w:tr w:rsidR="00A3177F" w:rsidRPr="00921D97" w:rsidTr="00921D97">
        <w:trPr>
          <w:trHeight w:val="374"/>
          <w:jc w:val="center"/>
        </w:trPr>
        <w:tc>
          <w:tcPr>
            <w:tcW w:w="1661" w:type="dxa"/>
            <w:vAlign w:val="center"/>
          </w:tcPr>
          <w:p w:rsidR="00A3177F" w:rsidRPr="00921D97" w:rsidRDefault="00B25ABC">
            <w:pPr>
              <w:spacing w:line="440" w:lineRule="exact"/>
              <w:jc w:val="center"/>
              <w:rPr>
                <w:sz w:val="24"/>
              </w:rPr>
            </w:pPr>
            <w:r w:rsidRPr="00921D97">
              <w:rPr>
                <w:rFonts w:hint="eastAsia"/>
                <w:sz w:val="24"/>
              </w:rPr>
              <w:t>委员</w:t>
            </w:r>
          </w:p>
        </w:tc>
        <w:tc>
          <w:tcPr>
            <w:tcW w:w="1134" w:type="dxa"/>
            <w:vAlign w:val="center"/>
          </w:tcPr>
          <w:p w:rsidR="00A3177F" w:rsidRPr="00921D97" w:rsidRDefault="00B25ABC">
            <w:pPr>
              <w:spacing w:line="440" w:lineRule="exact"/>
              <w:jc w:val="center"/>
              <w:rPr>
                <w:sz w:val="24"/>
              </w:rPr>
            </w:pPr>
            <w:r w:rsidRPr="00921D97">
              <w:rPr>
                <w:rFonts w:hint="eastAsia"/>
                <w:sz w:val="24"/>
              </w:rPr>
              <w:t>林　根</w:t>
            </w:r>
          </w:p>
        </w:tc>
        <w:tc>
          <w:tcPr>
            <w:tcW w:w="1690" w:type="dxa"/>
            <w:vAlign w:val="center"/>
          </w:tcPr>
          <w:p w:rsidR="00A3177F" w:rsidRPr="00921D97" w:rsidRDefault="00B25ABC">
            <w:pPr>
              <w:spacing w:line="440" w:lineRule="exact"/>
              <w:jc w:val="center"/>
              <w:rPr>
                <w:sz w:val="24"/>
              </w:rPr>
            </w:pPr>
            <w:r w:rsidRPr="00921D97">
              <w:rPr>
                <w:rFonts w:hint="eastAsia"/>
                <w:sz w:val="24"/>
              </w:rPr>
              <w:t>副主任医师</w:t>
            </w:r>
          </w:p>
        </w:tc>
        <w:tc>
          <w:tcPr>
            <w:tcW w:w="1980" w:type="dxa"/>
            <w:vAlign w:val="center"/>
          </w:tcPr>
          <w:p w:rsidR="00A3177F" w:rsidRPr="00921D97" w:rsidRDefault="00B25ABC">
            <w:pPr>
              <w:spacing w:line="440" w:lineRule="exact"/>
              <w:jc w:val="center"/>
              <w:rPr>
                <w:sz w:val="24"/>
              </w:rPr>
            </w:pPr>
            <w:r w:rsidRPr="00921D97">
              <w:rPr>
                <w:rFonts w:hint="eastAsia"/>
                <w:sz w:val="24"/>
              </w:rPr>
              <w:t>学术学位硕导</w:t>
            </w:r>
          </w:p>
        </w:tc>
        <w:tc>
          <w:tcPr>
            <w:tcW w:w="3637" w:type="dxa"/>
            <w:vAlign w:val="center"/>
          </w:tcPr>
          <w:p w:rsidR="00A3177F" w:rsidRPr="00921D97" w:rsidRDefault="00B25ABC">
            <w:pPr>
              <w:spacing w:line="440" w:lineRule="exact"/>
              <w:jc w:val="center"/>
              <w:rPr>
                <w:sz w:val="24"/>
              </w:rPr>
            </w:pPr>
            <w:r w:rsidRPr="00921D97">
              <w:rPr>
                <w:rFonts w:hint="eastAsia"/>
                <w:sz w:val="24"/>
              </w:rPr>
              <w:t>福建肿瘤医院</w:t>
            </w:r>
          </w:p>
        </w:tc>
      </w:tr>
      <w:tr w:rsidR="0082522E" w:rsidRPr="00921D97" w:rsidTr="00A3177F">
        <w:trPr>
          <w:trHeight w:val="515"/>
          <w:jc w:val="center"/>
        </w:trPr>
        <w:tc>
          <w:tcPr>
            <w:tcW w:w="1661" w:type="dxa"/>
            <w:vAlign w:val="center"/>
          </w:tcPr>
          <w:p w:rsidR="0082522E" w:rsidRPr="00921D97" w:rsidRDefault="0082522E">
            <w:pPr>
              <w:spacing w:line="440" w:lineRule="exact"/>
              <w:jc w:val="center"/>
              <w:rPr>
                <w:sz w:val="24"/>
              </w:rPr>
            </w:pPr>
            <w:r w:rsidRPr="00921D97">
              <w:rPr>
                <w:rFonts w:hint="eastAsia"/>
                <w:sz w:val="24"/>
              </w:rPr>
              <w:t>秘书</w:t>
            </w:r>
          </w:p>
        </w:tc>
        <w:tc>
          <w:tcPr>
            <w:tcW w:w="1134" w:type="dxa"/>
            <w:vAlign w:val="center"/>
          </w:tcPr>
          <w:p w:rsidR="0082522E" w:rsidRPr="00921D97" w:rsidRDefault="00351D19">
            <w:pPr>
              <w:spacing w:line="440" w:lineRule="exact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李钻芳</w:t>
            </w:r>
          </w:p>
        </w:tc>
        <w:tc>
          <w:tcPr>
            <w:tcW w:w="1690" w:type="dxa"/>
            <w:vAlign w:val="center"/>
          </w:tcPr>
          <w:p w:rsidR="0082522E" w:rsidRPr="00921D97" w:rsidRDefault="00351D19">
            <w:pPr>
              <w:spacing w:line="44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实验师</w:t>
            </w:r>
          </w:p>
        </w:tc>
        <w:tc>
          <w:tcPr>
            <w:tcW w:w="1980" w:type="dxa"/>
            <w:vAlign w:val="center"/>
          </w:tcPr>
          <w:p w:rsidR="0082522E" w:rsidRPr="00921D97" w:rsidRDefault="00351D19">
            <w:pPr>
              <w:spacing w:line="44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/</w:t>
            </w:r>
          </w:p>
        </w:tc>
        <w:tc>
          <w:tcPr>
            <w:tcW w:w="3637" w:type="dxa"/>
            <w:vAlign w:val="center"/>
          </w:tcPr>
          <w:p w:rsidR="0082522E" w:rsidRPr="00921D97" w:rsidRDefault="00351D19">
            <w:pPr>
              <w:spacing w:line="440" w:lineRule="exact"/>
              <w:jc w:val="center"/>
              <w:rPr>
                <w:sz w:val="24"/>
              </w:rPr>
            </w:pPr>
            <w:r w:rsidRPr="00921D97">
              <w:rPr>
                <w:rFonts w:hint="eastAsia"/>
                <w:sz w:val="24"/>
              </w:rPr>
              <w:t>福建中医药大学</w:t>
            </w:r>
          </w:p>
        </w:tc>
      </w:tr>
    </w:tbl>
    <w:p w:rsidR="0023559C" w:rsidRDefault="00557088" w:rsidP="00351D19">
      <w:pPr>
        <w:spacing w:beforeLines="100"/>
        <w:rPr>
          <w:sz w:val="28"/>
          <w:szCs w:val="28"/>
        </w:rPr>
      </w:pPr>
      <w:r>
        <w:rPr>
          <w:rFonts w:hint="eastAsia"/>
          <w:sz w:val="28"/>
          <w:szCs w:val="28"/>
        </w:rPr>
        <w:t>开题名单：</w:t>
      </w:r>
    </w:p>
    <w:tbl>
      <w:tblPr>
        <w:tblW w:w="1007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907"/>
        <w:gridCol w:w="1418"/>
        <w:gridCol w:w="1134"/>
        <w:gridCol w:w="1417"/>
        <w:gridCol w:w="3820"/>
        <w:gridCol w:w="1380"/>
      </w:tblGrid>
      <w:tr w:rsidR="0023559C">
        <w:trPr>
          <w:jc w:val="center"/>
        </w:trPr>
        <w:tc>
          <w:tcPr>
            <w:tcW w:w="907" w:type="dxa"/>
            <w:vAlign w:val="center"/>
          </w:tcPr>
          <w:p w:rsidR="0023559C" w:rsidRDefault="00557088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序号</w:t>
            </w:r>
          </w:p>
        </w:tc>
        <w:tc>
          <w:tcPr>
            <w:tcW w:w="1418" w:type="dxa"/>
            <w:vAlign w:val="center"/>
          </w:tcPr>
          <w:p w:rsidR="0023559C" w:rsidRDefault="00557088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学号</w:t>
            </w:r>
          </w:p>
        </w:tc>
        <w:tc>
          <w:tcPr>
            <w:tcW w:w="1134" w:type="dxa"/>
            <w:vAlign w:val="center"/>
          </w:tcPr>
          <w:p w:rsidR="0023559C" w:rsidRDefault="00557088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开题人</w:t>
            </w:r>
          </w:p>
        </w:tc>
        <w:tc>
          <w:tcPr>
            <w:tcW w:w="1417" w:type="dxa"/>
            <w:vAlign w:val="center"/>
          </w:tcPr>
          <w:p w:rsidR="0023559C" w:rsidRDefault="00557088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专业名称</w:t>
            </w:r>
          </w:p>
        </w:tc>
        <w:tc>
          <w:tcPr>
            <w:tcW w:w="3820" w:type="dxa"/>
            <w:vAlign w:val="center"/>
          </w:tcPr>
          <w:p w:rsidR="0023559C" w:rsidRDefault="00557088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论文题目</w:t>
            </w:r>
          </w:p>
        </w:tc>
        <w:tc>
          <w:tcPr>
            <w:tcW w:w="1380" w:type="dxa"/>
            <w:vAlign w:val="center"/>
          </w:tcPr>
          <w:p w:rsidR="0023559C" w:rsidRDefault="00557088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指导教师</w:t>
            </w:r>
          </w:p>
        </w:tc>
      </w:tr>
      <w:tr w:rsidR="0023559C">
        <w:trPr>
          <w:jc w:val="center"/>
        </w:trPr>
        <w:tc>
          <w:tcPr>
            <w:tcW w:w="907" w:type="dxa"/>
            <w:vAlign w:val="center"/>
          </w:tcPr>
          <w:p w:rsidR="0023559C" w:rsidRDefault="00557088">
            <w:pPr>
              <w:spacing w:line="400" w:lineRule="exact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418" w:type="dxa"/>
            <w:vAlign w:val="center"/>
          </w:tcPr>
          <w:p w:rsidR="0023559C" w:rsidRDefault="00557088">
            <w:pPr>
              <w:spacing w:line="40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2171133012</w:t>
            </w:r>
          </w:p>
        </w:tc>
        <w:tc>
          <w:tcPr>
            <w:tcW w:w="1134" w:type="dxa"/>
            <w:vAlign w:val="center"/>
          </w:tcPr>
          <w:p w:rsidR="0023559C" w:rsidRDefault="00557088">
            <w:pPr>
              <w:spacing w:line="40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庄舒婷</w:t>
            </w:r>
          </w:p>
        </w:tc>
        <w:tc>
          <w:tcPr>
            <w:tcW w:w="1417" w:type="dxa"/>
            <w:vAlign w:val="center"/>
          </w:tcPr>
          <w:p w:rsidR="0023559C" w:rsidRDefault="00557088">
            <w:pPr>
              <w:spacing w:line="40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中西医结合临床</w:t>
            </w:r>
          </w:p>
        </w:tc>
        <w:tc>
          <w:tcPr>
            <w:tcW w:w="3820" w:type="dxa"/>
            <w:vAlign w:val="center"/>
          </w:tcPr>
          <w:p w:rsidR="0023559C" w:rsidRDefault="00557088" w:rsidP="00BC2328">
            <w:pPr>
              <w:spacing w:line="40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石斛合剂对糖尿病肝损伤大鼠</w:t>
            </w:r>
            <w:r>
              <w:rPr>
                <w:rFonts w:hint="eastAsia"/>
                <w:sz w:val="24"/>
              </w:rPr>
              <w:t>Ampk-TFEB</w:t>
            </w:r>
            <w:r>
              <w:rPr>
                <w:rFonts w:hint="eastAsia"/>
                <w:sz w:val="24"/>
              </w:rPr>
              <w:t>自噬信号通路的影响</w:t>
            </w:r>
          </w:p>
        </w:tc>
        <w:tc>
          <w:tcPr>
            <w:tcW w:w="1380" w:type="dxa"/>
            <w:vAlign w:val="center"/>
          </w:tcPr>
          <w:p w:rsidR="0023559C" w:rsidRDefault="00557088">
            <w:pPr>
              <w:spacing w:line="40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施</w:t>
            </w:r>
            <w:r w:rsidR="00F74CDF">
              <w:rPr>
                <w:rFonts w:hint="eastAsia"/>
                <w:sz w:val="24"/>
              </w:rPr>
              <w:t xml:space="preserve">　</w:t>
            </w:r>
            <w:r>
              <w:rPr>
                <w:rFonts w:hint="eastAsia"/>
                <w:sz w:val="24"/>
              </w:rPr>
              <w:t>红</w:t>
            </w:r>
          </w:p>
        </w:tc>
      </w:tr>
      <w:tr w:rsidR="0023559C">
        <w:trPr>
          <w:jc w:val="center"/>
        </w:trPr>
        <w:tc>
          <w:tcPr>
            <w:tcW w:w="907" w:type="dxa"/>
            <w:vAlign w:val="center"/>
          </w:tcPr>
          <w:p w:rsidR="0023559C" w:rsidRDefault="00557088">
            <w:pPr>
              <w:spacing w:line="400" w:lineRule="exact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418" w:type="dxa"/>
            <w:vAlign w:val="center"/>
          </w:tcPr>
          <w:p w:rsidR="0023559C" w:rsidRDefault="00557088">
            <w:pPr>
              <w:spacing w:line="400" w:lineRule="exact"/>
              <w:jc w:val="center"/>
              <w:rPr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2171133003</w:t>
            </w:r>
          </w:p>
        </w:tc>
        <w:tc>
          <w:tcPr>
            <w:tcW w:w="1134" w:type="dxa"/>
            <w:vAlign w:val="center"/>
          </w:tcPr>
          <w:p w:rsidR="0023559C" w:rsidRDefault="00557088">
            <w:pPr>
              <w:spacing w:line="40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张家林</w:t>
            </w:r>
          </w:p>
        </w:tc>
        <w:tc>
          <w:tcPr>
            <w:tcW w:w="1417" w:type="dxa"/>
            <w:vAlign w:val="center"/>
          </w:tcPr>
          <w:p w:rsidR="0023559C" w:rsidRDefault="00557088">
            <w:pPr>
              <w:spacing w:line="400" w:lineRule="exact"/>
              <w:jc w:val="center"/>
              <w:rPr>
                <w:sz w:val="24"/>
              </w:rPr>
            </w:pPr>
            <w:r>
              <w:rPr>
                <w:sz w:val="24"/>
              </w:rPr>
              <w:t>中西医结合</w:t>
            </w:r>
            <w:r>
              <w:rPr>
                <w:rFonts w:hint="eastAsia"/>
                <w:sz w:val="24"/>
              </w:rPr>
              <w:t>临床</w:t>
            </w:r>
          </w:p>
        </w:tc>
        <w:tc>
          <w:tcPr>
            <w:tcW w:w="3820" w:type="dxa"/>
            <w:vAlign w:val="center"/>
          </w:tcPr>
          <w:p w:rsidR="0023559C" w:rsidRDefault="00557088" w:rsidP="00BC2328">
            <w:pPr>
              <w:spacing w:line="36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基于“微生物</w:t>
            </w:r>
            <w:r>
              <w:rPr>
                <w:rFonts w:hint="eastAsia"/>
                <w:sz w:val="24"/>
              </w:rPr>
              <w:t>-</w:t>
            </w:r>
            <w:r>
              <w:rPr>
                <w:rFonts w:hint="eastAsia"/>
                <w:sz w:val="24"/>
              </w:rPr>
              <w:t>肠</w:t>
            </w:r>
            <w:r>
              <w:rPr>
                <w:rFonts w:hint="eastAsia"/>
                <w:sz w:val="24"/>
              </w:rPr>
              <w:t>-</w:t>
            </w:r>
            <w:r>
              <w:rPr>
                <w:rFonts w:hint="eastAsia"/>
                <w:sz w:val="24"/>
              </w:rPr>
              <w:t>脑轴”研究石斛合剂防治糖尿病脑病的机制</w:t>
            </w:r>
          </w:p>
        </w:tc>
        <w:tc>
          <w:tcPr>
            <w:tcW w:w="1380" w:type="dxa"/>
            <w:vAlign w:val="center"/>
          </w:tcPr>
          <w:p w:rsidR="0023559C" w:rsidRDefault="00557088">
            <w:pPr>
              <w:spacing w:line="40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施</w:t>
            </w:r>
            <w:r w:rsidR="00F74CDF">
              <w:rPr>
                <w:rFonts w:hint="eastAsia"/>
                <w:sz w:val="24"/>
              </w:rPr>
              <w:t xml:space="preserve">　</w:t>
            </w:r>
            <w:r>
              <w:rPr>
                <w:rFonts w:hint="eastAsia"/>
                <w:sz w:val="24"/>
              </w:rPr>
              <w:t>红</w:t>
            </w:r>
          </w:p>
        </w:tc>
      </w:tr>
      <w:tr w:rsidR="0023559C">
        <w:trPr>
          <w:jc w:val="center"/>
        </w:trPr>
        <w:tc>
          <w:tcPr>
            <w:tcW w:w="907" w:type="dxa"/>
            <w:vAlign w:val="center"/>
          </w:tcPr>
          <w:p w:rsidR="0023559C" w:rsidRDefault="00557088">
            <w:pPr>
              <w:spacing w:line="40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3</w:t>
            </w:r>
          </w:p>
        </w:tc>
        <w:tc>
          <w:tcPr>
            <w:tcW w:w="1418" w:type="dxa"/>
            <w:vAlign w:val="center"/>
          </w:tcPr>
          <w:p w:rsidR="0023559C" w:rsidRDefault="00557088">
            <w:pPr>
              <w:spacing w:line="400" w:lineRule="exact"/>
              <w:jc w:val="center"/>
              <w:rPr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2171133001</w:t>
            </w:r>
          </w:p>
        </w:tc>
        <w:tc>
          <w:tcPr>
            <w:tcW w:w="1134" w:type="dxa"/>
            <w:vAlign w:val="center"/>
          </w:tcPr>
          <w:p w:rsidR="0023559C" w:rsidRDefault="00557088">
            <w:pPr>
              <w:spacing w:line="40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林裕华</w:t>
            </w:r>
          </w:p>
        </w:tc>
        <w:tc>
          <w:tcPr>
            <w:tcW w:w="1417" w:type="dxa"/>
            <w:vAlign w:val="center"/>
          </w:tcPr>
          <w:p w:rsidR="0023559C" w:rsidRDefault="00557088">
            <w:pPr>
              <w:spacing w:line="400" w:lineRule="exact"/>
              <w:jc w:val="center"/>
              <w:rPr>
                <w:sz w:val="24"/>
              </w:rPr>
            </w:pPr>
            <w:r>
              <w:rPr>
                <w:sz w:val="24"/>
              </w:rPr>
              <w:t>中西医结合临床</w:t>
            </w:r>
          </w:p>
        </w:tc>
        <w:tc>
          <w:tcPr>
            <w:tcW w:w="3820" w:type="dxa"/>
            <w:vAlign w:val="center"/>
          </w:tcPr>
          <w:p w:rsidR="0023559C" w:rsidRDefault="00557088" w:rsidP="00BC2328">
            <w:pPr>
              <w:spacing w:line="36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基于</w:t>
            </w:r>
            <w:r>
              <w:rPr>
                <w:rFonts w:hint="eastAsia"/>
                <w:sz w:val="24"/>
              </w:rPr>
              <w:t>Nampt</w:t>
            </w:r>
            <w:r>
              <w:rPr>
                <w:rFonts w:hint="eastAsia"/>
                <w:sz w:val="24"/>
              </w:rPr>
              <w:t>基因探讨丹瓜方调控血糖的作用机制</w:t>
            </w:r>
          </w:p>
        </w:tc>
        <w:tc>
          <w:tcPr>
            <w:tcW w:w="1380" w:type="dxa"/>
            <w:vAlign w:val="center"/>
          </w:tcPr>
          <w:p w:rsidR="0023559C" w:rsidRDefault="00557088">
            <w:pPr>
              <w:spacing w:line="40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黄苏萍</w:t>
            </w:r>
          </w:p>
        </w:tc>
      </w:tr>
      <w:tr w:rsidR="0023559C">
        <w:trPr>
          <w:jc w:val="center"/>
        </w:trPr>
        <w:tc>
          <w:tcPr>
            <w:tcW w:w="907" w:type="dxa"/>
            <w:vAlign w:val="center"/>
          </w:tcPr>
          <w:p w:rsidR="0023559C" w:rsidRDefault="00557088">
            <w:pPr>
              <w:spacing w:line="40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4</w:t>
            </w:r>
          </w:p>
        </w:tc>
        <w:tc>
          <w:tcPr>
            <w:tcW w:w="1418" w:type="dxa"/>
            <w:vAlign w:val="center"/>
          </w:tcPr>
          <w:p w:rsidR="0023559C" w:rsidRDefault="00557088">
            <w:pPr>
              <w:spacing w:line="400" w:lineRule="exact"/>
              <w:jc w:val="center"/>
              <w:rPr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2171133007</w:t>
            </w:r>
          </w:p>
        </w:tc>
        <w:tc>
          <w:tcPr>
            <w:tcW w:w="1134" w:type="dxa"/>
            <w:vAlign w:val="center"/>
          </w:tcPr>
          <w:p w:rsidR="0023559C" w:rsidRDefault="00557088">
            <w:pPr>
              <w:spacing w:line="40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陈进川</w:t>
            </w:r>
          </w:p>
        </w:tc>
        <w:tc>
          <w:tcPr>
            <w:tcW w:w="1417" w:type="dxa"/>
            <w:vAlign w:val="center"/>
          </w:tcPr>
          <w:p w:rsidR="0023559C" w:rsidRDefault="00557088">
            <w:pPr>
              <w:spacing w:line="400" w:lineRule="exact"/>
              <w:jc w:val="center"/>
              <w:rPr>
                <w:sz w:val="24"/>
              </w:rPr>
            </w:pPr>
            <w:r>
              <w:rPr>
                <w:sz w:val="24"/>
              </w:rPr>
              <w:t>中西医结合临床</w:t>
            </w:r>
          </w:p>
        </w:tc>
        <w:tc>
          <w:tcPr>
            <w:tcW w:w="3820" w:type="dxa"/>
            <w:vAlign w:val="center"/>
          </w:tcPr>
          <w:p w:rsidR="0023559C" w:rsidRDefault="00557088" w:rsidP="00BC2328">
            <w:pPr>
              <w:spacing w:line="36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基于</w:t>
            </w:r>
            <w:r>
              <w:rPr>
                <w:rFonts w:hint="eastAsia"/>
                <w:sz w:val="24"/>
              </w:rPr>
              <w:t>Nampt-NAD+</w:t>
            </w:r>
            <w:r>
              <w:rPr>
                <w:rFonts w:hint="eastAsia"/>
                <w:sz w:val="24"/>
              </w:rPr>
              <w:t>通路研究丹瓜方调控三羧酸循环的机制</w:t>
            </w:r>
          </w:p>
        </w:tc>
        <w:tc>
          <w:tcPr>
            <w:tcW w:w="1380" w:type="dxa"/>
            <w:vAlign w:val="center"/>
          </w:tcPr>
          <w:p w:rsidR="0023559C" w:rsidRDefault="00557088">
            <w:pPr>
              <w:spacing w:line="40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黄苏萍</w:t>
            </w:r>
          </w:p>
        </w:tc>
      </w:tr>
      <w:tr w:rsidR="0023559C">
        <w:trPr>
          <w:jc w:val="center"/>
        </w:trPr>
        <w:tc>
          <w:tcPr>
            <w:tcW w:w="907" w:type="dxa"/>
            <w:vAlign w:val="center"/>
          </w:tcPr>
          <w:p w:rsidR="0023559C" w:rsidRDefault="00557088">
            <w:pPr>
              <w:spacing w:line="40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5</w:t>
            </w:r>
          </w:p>
        </w:tc>
        <w:tc>
          <w:tcPr>
            <w:tcW w:w="1418" w:type="dxa"/>
            <w:vAlign w:val="center"/>
          </w:tcPr>
          <w:p w:rsidR="0023559C" w:rsidRDefault="00557088">
            <w:pPr>
              <w:spacing w:line="400" w:lineRule="exact"/>
              <w:jc w:val="center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T20140431</w:t>
            </w:r>
          </w:p>
        </w:tc>
        <w:tc>
          <w:tcPr>
            <w:tcW w:w="1134" w:type="dxa"/>
            <w:vAlign w:val="center"/>
          </w:tcPr>
          <w:p w:rsidR="0023559C" w:rsidRDefault="00557088">
            <w:pPr>
              <w:spacing w:line="40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陈梦学</w:t>
            </w:r>
          </w:p>
        </w:tc>
        <w:tc>
          <w:tcPr>
            <w:tcW w:w="1417" w:type="dxa"/>
            <w:vAlign w:val="center"/>
          </w:tcPr>
          <w:p w:rsidR="0023559C" w:rsidRDefault="00557088">
            <w:pPr>
              <w:spacing w:line="400" w:lineRule="exact"/>
              <w:jc w:val="center"/>
              <w:rPr>
                <w:sz w:val="24"/>
              </w:rPr>
            </w:pPr>
            <w:r>
              <w:rPr>
                <w:sz w:val="24"/>
              </w:rPr>
              <w:t>中西医结合临床</w:t>
            </w:r>
          </w:p>
        </w:tc>
        <w:tc>
          <w:tcPr>
            <w:tcW w:w="3820" w:type="dxa"/>
            <w:vAlign w:val="center"/>
          </w:tcPr>
          <w:p w:rsidR="0023559C" w:rsidRDefault="00557088" w:rsidP="00BC2328">
            <w:pPr>
              <w:spacing w:line="36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从</w:t>
            </w:r>
            <w:r>
              <w:rPr>
                <w:rFonts w:hint="eastAsia"/>
                <w:sz w:val="24"/>
              </w:rPr>
              <w:t>IL-4/INF-Y</w:t>
            </w:r>
            <w:r>
              <w:rPr>
                <w:rFonts w:hint="eastAsia"/>
                <w:sz w:val="24"/>
              </w:rPr>
              <w:t>探讨复方赤地利洗剂外洗治疗湿热型慢性湿疹的机制</w:t>
            </w:r>
          </w:p>
        </w:tc>
        <w:tc>
          <w:tcPr>
            <w:tcW w:w="1380" w:type="dxa"/>
            <w:vAlign w:val="center"/>
          </w:tcPr>
          <w:p w:rsidR="0023559C" w:rsidRDefault="00557088">
            <w:pPr>
              <w:spacing w:line="40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黄苏萍</w:t>
            </w:r>
          </w:p>
        </w:tc>
      </w:tr>
      <w:tr w:rsidR="0023559C">
        <w:trPr>
          <w:jc w:val="center"/>
        </w:trPr>
        <w:tc>
          <w:tcPr>
            <w:tcW w:w="907" w:type="dxa"/>
            <w:vAlign w:val="center"/>
          </w:tcPr>
          <w:p w:rsidR="0023559C" w:rsidRDefault="00557088">
            <w:pPr>
              <w:spacing w:line="40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6</w:t>
            </w:r>
          </w:p>
        </w:tc>
        <w:tc>
          <w:tcPr>
            <w:tcW w:w="1418" w:type="dxa"/>
            <w:vAlign w:val="center"/>
          </w:tcPr>
          <w:p w:rsidR="0023559C" w:rsidRDefault="00557088">
            <w:pPr>
              <w:spacing w:line="400" w:lineRule="exact"/>
              <w:jc w:val="center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2171133004</w:t>
            </w:r>
          </w:p>
        </w:tc>
        <w:tc>
          <w:tcPr>
            <w:tcW w:w="1134" w:type="dxa"/>
            <w:vAlign w:val="center"/>
          </w:tcPr>
          <w:p w:rsidR="0023559C" w:rsidRDefault="00557088">
            <w:pPr>
              <w:spacing w:line="40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郑新龙</w:t>
            </w:r>
          </w:p>
        </w:tc>
        <w:tc>
          <w:tcPr>
            <w:tcW w:w="1417" w:type="dxa"/>
            <w:vAlign w:val="center"/>
          </w:tcPr>
          <w:p w:rsidR="0023559C" w:rsidRDefault="00557088">
            <w:pPr>
              <w:spacing w:line="400" w:lineRule="exact"/>
              <w:jc w:val="center"/>
              <w:rPr>
                <w:sz w:val="24"/>
              </w:rPr>
            </w:pPr>
            <w:r>
              <w:rPr>
                <w:sz w:val="24"/>
              </w:rPr>
              <w:t>中西医结合临床</w:t>
            </w:r>
          </w:p>
        </w:tc>
        <w:tc>
          <w:tcPr>
            <w:tcW w:w="3820" w:type="dxa"/>
            <w:vAlign w:val="center"/>
          </w:tcPr>
          <w:p w:rsidR="0023559C" w:rsidRDefault="00557088" w:rsidP="00BC2328">
            <w:pPr>
              <w:spacing w:line="36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肿瘤异质性的临床评估落地</w:t>
            </w:r>
          </w:p>
        </w:tc>
        <w:tc>
          <w:tcPr>
            <w:tcW w:w="1380" w:type="dxa"/>
            <w:vAlign w:val="center"/>
          </w:tcPr>
          <w:p w:rsidR="0023559C" w:rsidRDefault="00557088">
            <w:pPr>
              <w:spacing w:line="40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林</w:t>
            </w:r>
            <w:r w:rsidR="00F74CDF">
              <w:rPr>
                <w:rFonts w:hint="eastAsia"/>
                <w:sz w:val="24"/>
              </w:rPr>
              <w:t xml:space="preserve">　</w:t>
            </w:r>
            <w:r>
              <w:rPr>
                <w:rFonts w:hint="eastAsia"/>
                <w:sz w:val="24"/>
              </w:rPr>
              <w:t>根</w:t>
            </w:r>
          </w:p>
        </w:tc>
      </w:tr>
    </w:tbl>
    <w:p w:rsidR="0023559C" w:rsidRDefault="00557088">
      <w:pPr>
        <w:jc w:val="center"/>
        <w:rPr>
          <w:rFonts w:ascii="隶书" w:eastAsia="隶书"/>
          <w:b/>
          <w:sz w:val="52"/>
          <w:szCs w:val="52"/>
        </w:rPr>
      </w:pPr>
      <w:r>
        <w:rPr>
          <w:rFonts w:ascii="隶书" w:eastAsia="隶书" w:hint="eastAsia"/>
          <w:b/>
          <w:sz w:val="52"/>
          <w:szCs w:val="52"/>
        </w:rPr>
        <w:t>欢迎广大师生莅临指导！</w:t>
      </w:r>
    </w:p>
    <w:p w:rsidR="0023559C" w:rsidRDefault="00804003" w:rsidP="00804003">
      <w:pPr>
        <w:spacing w:line="500" w:lineRule="exact"/>
        <w:jc w:val="center"/>
        <w:rPr>
          <w:rFonts w:ascii="宋体" w:hAnsi="宋体"/>
          <w:sz w:val="32"/>
          <w:szCs w:val="32"/>
        </w:rPr>
      </w:pPr>
      <w:r>
        <w:rPr>
          <w:rFonts w:ascii="宋体" w:hAnsi="宋体" w:hint="eastAsia"/>
          <w:sz w:val="32"/>
          <w:szCs w:val="32"/>
        </w:rPr>
        <w:t xml:space="preserve">　　　　　　　　　　　　　　　　　　　　　</w:t>
      </w:r>
      <w:r w:rsidR="00557088">
        <w:rPr>
          <w:rFonts w:ascii="宋体" w:hAnsi="宋体" w:hint="eastAsia"/>
          <w:sz w:val="32"/>
          <w:szCs w:val="32"/>
        </w:rPr>
        <w:t>中西医结合研究院</w:t>
      </w:r>
    </w:p>
    <w:p w:rsidR="0023559C" w:rsidRPr="00921D97" w:rsidRDefault="00804003" w:rsidP="00921D97">
      <w:pPr>
        <w:spacing w:line="500" w:lineRule="exact"/>
        <w:ind w:firstLineChars="2362" w:firstLine="7558"/>
        <w:rPr>
          <w:rFonts w:ascii="宋体" w:hAnsi="宋体"/>
          <w:sz w:val="32"/>
          <w:szCs w:val="32"/>
        </w:rPr>
      </w:pPr>
      <w:r>
        <w:rPr>
          <w:rFonts w:ascii="宋体" w:hAnsi="宋体" w:hint="eastAsia"/>
          <w:sz w:val="32"/>
          <w:szCs w:val="32"/>
        </w:rPr>
        <w:t xml:space="preserve">　　</w:t>
      </w:r>
      <w:r w:rsidR="00557088">
        <w:rPr>
          <w:rFonts w:ascii="宋体" w:hAnsi="宋体" w:hint="eastAsia"/>
          <w:sz w:val="32"/>
          <w:szCs w:val="32"/>
        </w:rPr>
        <w:t>2019</w:t>
      </w:r>
      <w:bookmarkStart w:id="0" w:name="_GoBack"/>
      <w:bookmarkEnd w:id="0"/>
      <w:r w:rsidR="00557088">
        <w:rPr>
          <w:rFonts w:ascii="宋体" w:hAnsi="宋体" w:hint="eastAsia"/>
          <w:sz w:val="32"/>
          <w:szCs w:val="32"/>
        </w:rPr>
        <w:t>.1.2</w:t>
      </w:r>
    </w:p>
    <w:sectPr w:rsidR="0023559C" w:rsidRPr="00921D97" w:rsidSect="00921D97">
      <w:pgSz w:w="11906" w:h="16838"/>
      <w:pgMar w:top="567" w:right="720" w:bottom="720" w:left="567" w:header="851" w:footer="992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73A8D" w:rsidRDefault="00373A8D" w:rsidP="00804003">
      <w:r>
        <w:separator/>
      </w:r>
    </w:p>
  </w:endnote>
  <w:endnote w:type="continuationSeparator" w:id="1">
    <w:p w:rsidR="00373A8D" w:rsidRDefault="00373A8D" w:rsidP="0080400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隶书">
    <w:altName w:val="宋体"/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DengXian Ligh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DengXian">
    <w:altName w:val="宋体"/>
    <w:charset w:val="86"/>
    <w:family w:val="script"/>
    <w:pitch w:val="default"/>
    <w:sig w:usb0="00000000" w:usb1="00000000" w:usb2="00000016" w:usb3="00000000" w:csb0="0004000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73A8D" w:rsidRDefault="00373A8D" w:rsidP="00804003">
      <w:r>
        <w:separator/>
      </w:r>
    </w:p>
  </w:footnote>
  <w:footnote w:type="continuationSeparator" w:id="1">
    <w:p w:rsidR="00373A8D" w:rsidRDefault="00373A8D" w:rsidP="00804003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200"/>
  <w:noPunctuationKerning/>
  <w:characterSpacingControl w:val="compressPunctuation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</w:compat>
  <w:rsids>
    <w:rsidRoot w:val="00882E52"/>
    <w:rsid w:val="0023559C"/>
    <w:rsid w:val="002A1A10"/>
    <w:rsid w:val="00351D19"/>
    <w:rsid w:val="00373A8D"/>
    <w:rsid w:val="00377939"/>
    <w:rsid w:val="00557088"/>
    <w:rsid w:val="0057481F"/>
    <w:rsid w:val="006723E6"/>
    <w:rsid w:val="007673BB"/>
    <w:rsid w:val="00777EAB"/>
    <w:rsid w:val="00804003"/>
    <w:rsid w:val="0082522E"/>
    <w:rsid w:val="00882E52"/>
    <w:rsid w:val="00921D97"/>
    <w:rsid w:val="00A3177F"/>
    <w:rsid w:val="00B25ABC"/>
    <w:rsid w:val="00BC2328"/>
    <w:rsid w:val="00C95914"/>
    <w:rsid w:val="00E0245C"/>
    <w:rsid w:val="00F74CDF"/>
    <w:rsid w:val="02E84D3F"/>
    <w:rsid w:val="130848E2"/>
    <w:rsid w:val="1A3E5306"/>
    <w:rsid w:val="1CE346BC"/>
    <w:rsid w:val="1D41043E"/>
    <w:rsid w:val="2F204DBA"/>
    <w:rsid w:val="368103E8"/>
    <w:rsid w:val="479E3278"/>
    <w:rsid w:val="4B29522C"/>
    <w:rsid w:val="4EA6507B"/>
    <w:rsid w:val="56AB078C"/>
    <w:rsid w:val="6B0F65CF"/>
    <w:rsid w:val="6E2F2C73"/>
    <w:rsid w:val="75F47F2F"/>
    <w:rsid w:val="7A243AC0"/>
    <w:rsid w:val="7EC25C8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559C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80400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804003"/>
    <w:rPr>
      <w:kern w:val="2"/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80400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804003"/>
    <w:rPr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DengXian Light"/>
        <a:ea typeface="黑体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DengXian"/>
        <a:ea typeface="宋体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350</TotalTime>
  <Pages>1</Pages>
  <Words>106</Words>
  <Characters>609</Characters>
  <Application>Microsoft Office Word</Application>
  <DocSecurity>0</DocSecurity>
  <Lines>5</Lines>
  <Paragraphs>1</Paragraphs>
  <ScaleCrop>false</ScaleCrop>
  <Company>Microsoft</Company>
  <LinksUpToDate>false</LinksUpToDate>
  <CharactersWithSpaces>714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banglongnet@126.com</dc:creator>
  <cp:lastModifiedBy>Admin</cp:lastModifiedBy>
  <cp:revision>15</cp:revision>
  <dcterms:created xsi:type="dcterms:W3CDTF">2018-12-07T02:35:00Z</dcterms:created>
  <dcterms:modified xsi:type="dcterms:W3CDTF">2019-01-03T08:06:00Z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RubyTemplateID" linkTarget="0">
    <vt:lpwstr>6</vt:lpwstr>
  </property>
  <property fmtid="{D5CDD505-2E9C-101B-9397-08002B2CF9AE}" pid="3" name="KSOProductBuildVer">
    <vt:lpwstr>2052-10.1.0.7698</vt:lpwstr>
  </property>
</Properties>
</file>