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108" w:rsidRDefault="00B8408F">
      <w:pPr>
        <w:jc w:val="center"/>
        <w:rPr>
          <w:rStyle w:val="NormalCharacter"/>
          <w:rFonts w:ascii="隶书" w:eastAsia="隶书"/>
          <w:sz w:val="84"/>
          <w:szCs w:val="84"/>
        </w:rPr>
      </w:pPr>
      <w:r>
        <w:rPr>
          <w:rStyle w:val="NormalCharacter"/>
          <w:rFonts w:ascii="隶书" w:eastAsia="隶书"/>
          <w:sz w:val="84"/>
          <w:szCs w:val="84"/>
        </w:rPr>
        <w:t>海  报</w:t>
      </w:r>
    </w:p>
    <w:p w:rsidR="00710108" w:rsidRDefault="00B8408F">
      <w:pPr>
        <w:spacing w:line="500" w:lineRule="exact"/>
        <w:ind w:firstLineChars="200" w:firstLine="560"/>
        <w:rPr>
          <w:rStyle w:val="NormalCharacter"/>
          <w:sz w:val="28"/>
          <w:szCs w:val="28"/>
        </w:rPr>
      </w:pPr>
      <w:r>
        <w:rPr>
          <w:rStyle w:val="NormalCharacter"/>
          <w:sz w:val="28"/>
          <w:szCs w:val="28"/>
        </w:rPr>
        <w:t>兹定于</w:t>
      </w:r>
      <w:r>
        <w:rPr>
          <w:rStyle w:val="NormalCharacter"/>
          <w:sz w:val="28"/>
          <w:szCs w:val="28"/>
        </w:rPr>
        <w:t>20</w:t>
      </w:r>
      <w:r w:rsidR="00EA4829">
        <w:rPr>
          <w:rStyle w:val="NormalCharacter"/>
          <w:sz w:val="28"/>
          <w:szCs w:val="28"/>
        </w:rPr>
        <w:t>20</w:t>
      </w:r>
      <w:r>
        <w:rPr>
          <w:rStyle w:val="NormalCharacter"/>
          <w:sz w:val="28"/>
          <w:szCs w:val="28"/>
        </w:rPr>
        <w:t>年</w:t>
      </w:r>
      <w:r w:rsidR="0016386B">
        <w:rPr>
          <w:rStyle w:val="NormalCharacter"/>
          <w:sz w:val="28"/>
          <w:szCs w:val="28"/>
        </w:rPr>
        <w:t>12</w:t>
      </w:r>
      <w:r>
        <w:rPr>
          <w:rStyle w:val="NormalCharacter"/>
          <w:sz w:val="28"/>
          <w:szCs w:val="28"/>
        </w:rPr>
        <w:t>月</w:t>
      </w:r>
      <w:r w:rsidR="006C0FE0">
        <w:rPr>
          <w:rStyle w:val="NormalCharacter"/>
          <w:sz w:val="28"/>
          <w:szCs w:val="28"/>
        </w:rPr>
        <w:t>1</w:t>
      </w:r>
      <w:r w:rsidR="0016386B">
        <w:rPr>
          <w:rStyle w:val="NormalCharacter"/>
          <w:sz w:val="28"/>
          <w:szCs w:val="28"/>
        </w:rPr>
        <w:t>3</w:t>
      </w:r>
      <w:r>
        <w:rPr>
          <w:rStyle w:val="NormalCharacter"/>
          <w:sz w:val="28"/>
          <w:szCs w:val="28"/>
        </w:rPr>
        <w:t>日（星期</w:t>
      </w:r>
      <w:r w:rsidR="006C0FE0">
        <w:rPr>
          <w:rStyle w:val="NormalCharacter"/>
          <w:sz w:val="28"/>
          <w:szCs w:val="28"/>
        </w:rPr>
        <w:t>日</w:t>
      </w:r>
      <w:r>
        <w:rPr>
          <w:rStyle w:val="NormalCharacter"/>
          <w:sz w:val="28"/>
          <w:szCs w:val="28"/>
        </w:rPr>
        <w:t>）</w:t>
      </w:r>
      <w:r w:rsidR="009300F3">
        <w:rPr>
          <w:rStyle w:val="NormalCharacter"/>
          <w:rFonts w:hint="eastAsia"/>
          <w:sz w:val="28"/>
          <w:szCs w:val="28"/>
        </w:rPr>
        <w:t>1</w:t>
      </w:r>
      <w:bookmarkStart w:id="0" w:name="_GoBack"/>
      <w:bookmarkEnd w:id="0"/>
      <w:r w:rsidR="003E01A7">
        <w:rPr>
          <w:rStyle w:val="NormalCharacter"/>
          <w:rFonts w:hint="eastAsia"/>
          <w:sz w:val="28"/>
          <w:szCs w:val="28"/>
        </w:rPr>
        <w:t>4</w:t>
      </w:r>
      <w:r>
        <w:rPr>
          <w:rStyle w:val="NormalCharacter"/>
          <w:sz w:val="28"/>
          <w:szCs w:val="28"/>
        </w:rPr>
        <w:t>：</w:t>
      </w:r>
      <w:r>
        <w:rPr>
          <w:rStyle w:val="NormalCharacter"/>
          <w:sz w:val="28"/>
          <w:szCs w:val="28"/>
        </w:rPr>
        <w:t>00</w:t>
      </w:r>
      <w:r>
        <w:rPr>
          <w:rStyle w:val="NormalCharacter"/>
          <w:sz w:val="28"/>
          <w:szCs w:val="28"/>
        </w:rPr>
        <w:t>，在福建中医药大学中西医结合研究院四楼会议室（求真楼</w:t>
      </w:r>
      <w:r>
        <w:rPr>
          <w:rStyle w:val="NormalCharacter"/>
          <w:sz w:val="28"/>
          <w:szCs w:val="28"/>
        </w:rPr>
        <w:t>06426</w:t>
      </w:r>
      <w:r>
        <w:rPr>
          <w:rStyle w:val="NormalCharacter"/>
          <w:sz w:val="28"/>
          <w:szCs w:val="28"/>
        </w:rPr>
        <w:t>）举行</w:t>
      </w:r>
      <w:r w:rsidR="006C0FE0">
        <w:rPr>
          <w:rStyle w:val="NormalCharacter"/>
          <w:sz w:val="28"/>
          <w:szCs w:val="28"/>
        </w:rPr>
        <w:t>福建中医药大学</w:t>
      </w:r>
      <w:r>
        <w:rPr>
          <w:rStyle w:val="NormalCharacter"/>
          <w:sz w:val="28"/>
          <w:szCs w:val="28"/>
        </w:rPr>
        <w:t>201</w:t>
      </w:r>
      <w:r w:rsidR="006C0FE0">
        <w:rPr>
          <w:rStyle w:val="NormalCharacter"/>
          <w:sz w:val="28"/>
          <w:szCs w:val="28"/>
        </w:rPr>
        <w:t>9</w:t>
      </w:r>
      <w:r>
        <w:rPr>
          <w:rStyle w:val="NormalCharacter"/>
          <w:sz w:val="28"/>
          <w:szCs w:val="28"/>
        </w:rPr>
        <w:t>级博士研究生开题汇报会。</w:t>
      </w:r>
    </w:p>
    <w:p w:rsidR="00710108" w:rsidRDefault="00B8408F" w:rsidP="009100CF">
      <w:pPr>
        <w:spacing w:before="156"/>
        <w:rPr>
          <w:rStyle w:val="NormalCharacter"/>
          <w:sz w:val="28"/>
          <w:szCs w:val="28"/>
        </w:rPr>
      </w:pPr>
      <w:r>
        <w:rPr>
          <w:rStyle w:val="NormalCharacter"/>
          <w:sz w:val="28"/>
          <w:szCs w:val="28"/>
        </w:rPr>
        <w:t>开题委员会成员组成：</w:t>
      </w:r>
    </w:p>
    <w:tbl>
      <w:tblPr>
        <w:tblW w:w="101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7E0"/>
      </w:tblPr>
      <w:tblGrid>
        <w:gridCol w:w="1695"/>
        <w:gridCol w:w="1134"/>
        <w:gridCol w:w="1708"/>
        <w:gridCol w:w="1985"/>
        <w:gridCol w:w="3662"/>
      </w:tblGrid>
      <w:tr w:rsidR="00710108">
        <w:trPr>
          <w:trHeight w:val="374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B8408F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开题委员会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B8408F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姓名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B8408F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职称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B8408F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导师类型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B8408F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工作单位</w:t>
            </w:r>
          </w:p>
        </w:tc>
      </w:tr>
      <w:tr w:rsidR="00710108">
        <w:trPr>
          <w:trHeight w:val="410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4B1F0D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主席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4B1F0D" w:rsidP="004B1F0D">
            <w:pPr>
              <w:spacing w:line="6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>
              <w:rPr>
                <w:rStyle w:val="NormalCharacter"/>
                <w:rFonts w:ascii="宋体" w:hAnsi="宋体"/>
                <w:sz w:val="28"/>
                <w:szCs w:val="28"/>
              </w:rPr>
              <w:t>朱伟东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4B1F0D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教</w:t>
            </w:r>
            <w:r w:rsidR="00DA4805">
              <w:rPr>
                <w:rStyle w:val="NormalCharacter"/>
                <w:sz w:val="28"/>
                <w:szCs w:val="28"/>
              </w:rPr>
              <w:t xml:space="preserve">　</w:t>
            </w:r>
            <w:r>
              <w:rPr>
                <w:rStyle w:val="NormalCharacter"/>
                <w:sz w:val="28"/>
                <w:szCs w:val="28"/>
              </w:rPr>
              <w:t>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4B1F0D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学术学位博导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4B1F0D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同济大学</w:t>
            </w:r>
          </w:p>
        </w:tc>
      </w:tr>
      <w:tr w:rsidR="00710108">
        <w:trPr>
          <w:trHeight w:val="410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4B1F0D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委员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4B1F0D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陈维养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4B1F0D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研究员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4B1F0D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/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4B1F0D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中国中医科学院</w:t>
            </w:r>
          </w:p>
        </w:tc>
      </w:tr>
      <w:tr w:rsidR="003E01A7">
        <w:trPr>
          <w:trHeight w:val="410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C75218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委员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C75218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rFonts w:ascii="宋体" w:hAnsi="宋体"/>
                <w:sz w:val="28"/>
                <w:szCs w:val="28"/>
              </w:rPr>
              <w:t>彭 军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C75218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研究员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C75218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学术学位博导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C75218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福建中医药大学</w:t>
            </w:r>
          </w:p>
        </w:tc>
      </w:tr>
      <w:tr w:rsidR="003E01A7">
        <w:trPr>
          <w:trHeight w:val="410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C75218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委员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C75218">
            <w:pPr>
              <w:spacing w:line="6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>
              <w:rPr>
                <w:rStyle w:val="NormalCharacter"/>
                <w:rFonts w:ascii="宋体" w:hAnsi="宋体"/>
                <w:sz w:val="28"/>
                <w:szCs w:val="28"/>
              </w:rPr>
              <w:t>林</w:t>
            </w:r>
            <w:r>
              <w:rPr>
                <w:rStyle w:val="NormalCharacter"/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Style w:val="NormalCharacter"/>
                <w:rFonts w:ascii="宋体" w:hAnsi="宋体"/>
                <w:sz w:val="28"/>
                <w:szCs w:val="28"/>
              </w:rPr>
              <w:t>炜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C75218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研究员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C75218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学术学位硕导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C75218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福建中医药大学</w:t>
            </w:r>
          </w:p>
        </w:tc>
      </w:tr>
      <w:tr w:rsidR="003E01A7">
        <w:trPr>
          <w:trHeight w:val="410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委员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4B1F0D">
            <w:pPr>
              <w:spacing w:line="6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>
              <w:rPr>
                <w:rStyle w:val="NormalCharacter"/>
                <w:rFonts w:hint="eastAsia"/>
                <w:sz w:val="28"/>
                <w:szCs w:val="28"/>
              </w:rPr>
              <w:t>任丹妮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rFonts w:hint="eastAsia"/>
                <w:sz w:val="28"/>
                <w:szCs w:val="28"/>
              </w:rPr>
              <w:t>教</w:t>
            </w:r>
            <w:r>
              <w:rPr>
                <w:rStyle w:val="NormalCharacter"/>
                <w:rFonts w:hint="eastAsia"/>
                <w:sz w:val="28"/>
                <w:szCs w:val="28"/>
              </w:rPr>
              <w:t xml:space="preserve"> </w:t>
            </w:r>
            <w:r>
              <w:rPr>
                <w:rStyle w:val="NormalCharacter"/>
                <w:rFonts w:hint="eastAsia"/>
                <w:sz w:val="28"/>
                <w:szCs w:val="28"/>
              </w:rPr>
              <w:t>授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学术学位硕导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福建中医药大学</w:t>
            </w:r>
          </w:p>
        </w:tc>
      </w:tr>
      <w:tr w:rsidR="003E01A7">
        <w:trPr>
          <w:trHeight w:val="410"/>
          <w:jc w:val="center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秘书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谢秋容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助理研究员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/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01A7" w:rsidRDefault="003E01A7" w:rsidP="004B1F0D">
            <w:pPr>
              <w:spacing w:line="600" w:lineRule="exact"/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福建中医药大学</w:t>
            </w:r>
          </w:p>
        </w:tc>
      </w:tr>
    </w:tbl>
    <w:p w:rsidR="00710108" w:rsidRDefault="00B8408F">
      <w:pPr>
        <w:spacing w:before="312"/>
        <w:rPr>
          <w:rStyle w:val="NormalCharacter"/>
          <w:sz w:val="28"/>
          <w:szCs w:val="28"/>
        </w:rPr>
      </w:pPr>
      <w:r>
        <w:rPr>
          <w:rStyle w:val="NormalCharacter"/>
          <w:sz w:val="28"/>
          <w:szCs w:val="28"/>
        </w:rPr>
        <w:t>开题名单：</w:t>
      </w:r>
    </w:p>
    <w:tbl>
      <w:tblPr>
        <w:tblW w:w="10380" w:type="dxa"/>
        <w:jc w:val="center"/>
        <w:tblInd w:w="-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7E0"/>
      </w:tblPr>
      <w:tblGrid>
        <w:gridCol w:w="950"/>
        <w:gridCol w:w="1744"/>
        <w:gridCol w:w="1134"/>
        <w:gridCol w:w="1417"/>
        <w:gridCol w:w="3686"/>
        <w:gridCol w:w="1449"/>
      </w:tblGrid>
      <w:tr w:rsidR="00710108">
        <w:trPr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B8408F">
            <w:pPr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序号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B8408F">
            <w:pPr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学号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B8408F">
            <w:pPr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开题人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B8408F">
            <w:pPr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专业名称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B8408F">
            <w:pPr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论文题目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B8408F">
            <w:pPr>
              <w:jc w:val="center"/>
              <w:rPr>
                <w:rStyle w:val="NormalCharacter"/>
                <w:sz w:val="28"/>
                <w:szCs w:val="28"/>
              </w:rPr>
            </w:pPr>
            <w:r>
              <w:rPr>
                <w:rStyle w:val="NormalCharacter"/>
                <w:sz w:val="28"/>
                <w:szCs w:val="28"/>
              </w:rPr>
              <w:t>指导教师</w:t>
            </w:r>
          </w:p>
        </w:tc>
      </w:tr>
      <w:tr w:rsidR="00710108">
        <w:trPr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B8408F">
            <w:pPr>
              <w:spacing w:line="4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 w:rsidRPr="00AA533F">
              <w:rPr>
                <w:rStyle w:val="NormalCharacter"/>
                <w:rFonts w:ascii="宋体" w:hAnsi="宋体"/>
                <w:sz w:val="28"/>
                <w:szCs w:val="28"/>
              </w:rPr>
              <w:t>1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0531A0">
            <w:pPr>
              <w:spacing w:line="4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>
              <w:rPr>
                <w:rStyle w:val="NormalCharacter"/>
                <w:rFonts w:ascii="宋体" w:hAnsi="宋体"/>
                <w:sz w:val="28"/>
                <w:szCs w:val="28"/>
              </w:rPr>
              <w:t>1191010001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0531A0">
            <w:pPr>
              <w:spacing w:line="4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>
              <w:rPr>
                <w:rStyle w:val="NormalCharacter"/>
                <w:rFonts w:ascii="宋体" w:hAnsi="宋体"/>
                <w:sz w:val="28"/>
                <w:szCs w:val="28"/>
              </w:rPr>
              <w:t>陈达鑫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B8408F" w:rsidP="00950695">
            <w:pPr>
              <w:spacing w:line="4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 w:rsidRPr="00AA533F">
              <w:rPr>
                <w:rStyle w:val="NormalCharacter"/>
                <w:rFonts w:ascii="宋体" w:hAnsi="宋体"/>
                <w:sz w:val="28"/>
                <w:szCs w:val="28"/>
              </w:rPr>
              <w:t>中西医结合</w:t>
            </w:r>
            <w:r w:rsidR="000531A0">
              <w:rPr>
                <w:rStyle w:val="NormalCharacter"/>
                <w:rFonts w:ascii="宋体" w:hAnsi="宋体"/>
                <w:sz w:val="28"/>
                <w:szCs w:val="28"/>
              </w:rPr>
              <w:t>基础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0531A0" w:rsidP="000531A0">
            <w:pPr>
              <w:spacing w:line="4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 w:rsidRPr="000531A0">
              <w:rPr>
                <w:rStyle w:val="NormalCharacter"/>
                <w:rFonts w:ascii="宋体" w:hAnsi="宋体"/>
                <w:sz w:val="28"/>
                <w:szCs w:val="28"/>
              </w:rPr>
              <w:t>基于Rab5a-AT1R内吞途径探讨莲心碱保护血管功能防治高血压的作用和机制研究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BE3235">
            <w:pPr>
              <w:spacing w:line="4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 w:rsidRPr="00AA533F">
              <w:rPr>
                <w:rStyle w:val="NormalCharacter"/>
                <w:rFonts w:ascii="宋体" w:hAnsi="宋体"/>
                <w:sz w:val="28"/>
                <w:szCs w:val="28"/>
              </w:rPr>
              <w:t>陈可冀</w:t>
            </w:r>
          </w:p>
        </w:tc>
      </w:tr>
      <w:tr w:rsidR="00710108">
        <w:trPr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6C0FE0">
            <w:pPr>
              <w:spacing w:line="4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>
              <w:rPr>
                <w:rStyle w:val="NormalCharacter"/>
                <w:rFonts w:ascii="宋体" w:hAnsi="宋体"/>
                <w:sz w:val="28"/>
                <w:szCs w:val="28"/>
              </w:rPr>
              <w:t>2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6C0FE0">
            <w:pPr>
              <w:spacing w:line="4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>
              <w:rPr>
                <w:rStyle w:val="NormalCharacter"/>
                <w:rFonts w:ascii="宋体" w:hAnsi="宋体"/>
                <w:sz w:val="28"/>
                <w:szCs w:val="28"/>
              </w:rPr>
              <w:t>1191010004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6C0FE0">
            <w:pPr>
              <w:spacing w:line="4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>
              <w:rPr>
                <w:rStyle w:val="NormalCharacter"/>
                <w:rFonts w:ascii="宋体" w:hAnsi="宋体"/>
                <w:sz w:val="28"/>
                <w:szCs w:val="28"/>
              </w:rPr>
              <w:t>龙霖梓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6C0FE0" w:rsidP="00950695">
            <w:pPr>
              <w:spacing w:line="4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>
              <w:rPr>
                <w:rStyle w:val="NormalCharacter"/>
                <w:rFonts w:ascii="宋体" w:hAnsi="宋体"/>
                <w:sz w:val="28"/>
                <w:szCs w:val="28"/>
              </w:rPr>
              <w:t>中西医结合基础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7E59DF" w:rsidP="000531A0">
            <w:pPr>
              <w:spacing w:line="4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 w:rsidRPr="007E59DF">
              <w:rPr>
                <w:rStyle w:val="NormalCharacter"/>
                <w:rFonts w:ascii="宋体" w:hAnsi="宋体"/>
                <w:sz w:val="28"/>
                <w:szCs w:val="28"/>
              </w:rPr>
              <w:t>基于氧化应激反应探索清达颗粒</w:t>
            </w:r>
            <w:r w:rsidR="00843212">
              <w:rPr>
                <w:rStyle w:val="NormalCharacter"/>
                <w:rFonts w:ascii="宋体" w:hAnsi="宋体"/>
                <w:sz w:val="28"/>
                <w:szCs w:val="28"/>
              </w:rPr>
              <w:t>及其活性成分</w:t>
            </w:r>
            <w:r w:rsidRPr="007E59DF">
              <w:rPr>
                <w:rStyle w:val="NormalCharacter"/>
                <w:rFonts w:ascii="宋体" w:hAnsi="宋体"/>
                <w:sz w:val="28"/>
                <w:szCs w:val="28"/>
              </w:rPr>
              <w:t>减轻</w:t>
            </w:r>
            <w:r w:rsidR="00843212">
              <w:rPr>
                <w:rStyle w:val="NormalCharacter"/>
                <w:rFonts w:ascii="宋体" w:hAnsi="宋体"/>
                <w:sz w:val="28"/>
                <w:szCs w:val="28"/>
              </w:rPr>
              <w:t>高血压</w:t>
            </w:r>
            <w:r w:rsidRPr="007E59DF">
              <w:rPr>
                <w:rStyle w:val="NormalCharacter"/>
                <w:rFonts w:ascii="宋体" w:hAnsi="宋体"/>
                <w:sz w:val="28"/>
                <w:szCs w:val="28"/>
              </w:rPr>
              <w:t>肾脏损害的作用机制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0108" w:rsidRDefault="006C0FE0">
            <w:pPr>
              <w:spacing w:line="400" w:lineRule="exact"/>
              <w:jc w:val="center"/>
              <w:rPr>
                <w:rStyle w:val="NormalCharacter"/>
                <w:rFonts w:ascii="宋体" w:hAnsi="宋体"/>
                <w:sz w:val="28"/>
                <w:szCs w:val="28"/>
              </w:rPr>
            </w:pPr>
            <w:r>
              <w:rPr>
                <w:rStyle w:val="NormalCharacter"/>
                <w:rFonts w:ascii="宋体" w:hAnsi="宋体"/>
                <w:sz w:val="28"/>
                <w:szCs w:val="28"/>
              </w:rPr>
              <w:t>陈可冀</w:t>
            </w:r>
          </w:p>
        </w:tc>
      </w:tr>
    </w:tbl>
    <w:p w:rsidR="00710108" w:rsidRDefault="00B8408F" w:rsidP="009100CF">
      <w:pPr>
        <w:spacing w:before="156"/>
        <w:jc w:val="center"/>
        <w:rPr>
          <w:rStyle w:val="NormalCharacter"/>
          <w:rFonts w:ascii="隶书" w:eastAsia="隶书"/>
          <w:b/>
          <w:sz w:val="52"/>
          <w:szCs w:val="52"/>
        </w:rPr>
      </w:pPr>
      <w:r>
        <w:rPr>
          <w:rStyle w:val="NormalCharacter"/>
          <w:rFonts w:ascii="隶书" w:eastAsia="隶书"/>
          <w:b/>
          <w:sz w:val="52"/>
          <w:szCs w:val="52"/>
        </w:rPr>
        <w:t>欢迎广大师生莅临指导！</w:t>
      </w:r>
    </w:p>
    <w:p w:rsidR="00710108" w:rsidRDefault="00C41462" w:rsidP="009100CF">
      <w:pPr>
        <w:spacing w:before="312" w:line="500" w:lineRule="exact"/>
        <w:rPr>
          <w:rStyle w:val="NormalCharacter"/>
          <w:rFonts w:ascii="宋体" w:hAnsi="宋体"/>
          <w:sz w:val="32"/>
          <w:szCs w:val="32"/>
        </w:rPr>
      </w:pPr>
      <w:r>
        <w:rPr>
          <w:rStyle w:val="NormalCharacter"/>
          <w:rFonts w:ascii="宋体" w:hAnsi="宋体" w:hint="eastAsia"/>
          <w:sz w:val="32"/>
          <w:szCs w:val="32"/>
        </w:rPr>
        <w:t xml:space="preserve">                                             </w:t>
      </w:r>
      <w:r w:rsidR="00B8408F">
        <w:rPr>
          <w:rStyle w:val="NormalCharacter"/>
          <w:rFonts w:ascii="宋体" w:hAnsi="宋体"/>
          <w:sz w:val="32"/>
          <w:szCs w:val="32"/>
        </w:rPr>
        <w:t>中西医结合研究院</w:t>
      </w:r>
    </w:p>
    <w:p w:rsidR="00710108" w:rsidRDefault="00B8408F">
      <w:pPr>
        <w:spacing w:line="500" w:lineRule="exact"/>
        <w:ind w:firstLineChars="2362" w:firstLine="7558"/>
        <w:rPr>
          <w:rStyle w:val="NormalCharacter"/>
          <w:rFonts w:ascii="宋体" w:hAnsi="宋体"/>
          <w:sz w:val="32"/>
          <w:szCs w:val="32"/>
        </w:rPr>
      </w:pPr>
      <w:r>
        <w:rPr>
          <w:rStyle w:val="NormalCharacter"/>
          <w:rFonts w:ascii="宋体" w:hAnsi="宋体"/>
          <w:sz w:val="32"/>
          <w:szCs w:val="32"/>
        </w:rPr>
        <w:t>20</w:t>
      </w:r>
      <w:r w:rsidR="006C0FE0">
        <w:rPr>
          <w:rStyle w:val="NormalCharacter"/>
          <w:rFonts w:ascii="宋体" w:hAnsi="宋体"/>
          <w:sz w:val="32"/>
          <w:szCs w:val="32"/>
        </w:rPr>
        <w:t>20</w:t>
      </w:r>
      <w:r>
        <w:rPr>
          <w:rStyle w:val="NormalCharacter"/>
          <w:rFonts w:ascii="宋体" w:hAnsi="宋体"/>
          <w:sz w:val="32"/>
          <w:szCs w:val="32"/>
        </w:rPr>
        <w:t>.</w:t>
      </w:r>
      <w:r w:rsidR="00950695">
        <w:rPr>
          <w:rStyle w:val="NormalCharacter"/>
          <w:rFonts w:ascii="宋体" w:hAnsi="宋体"/>
          <w:sz w:val="32"/>
          <w:szCs w:val="32"/>
        </w:rPr>
        <w:t>12</w:t>
      </w:r>
      <w:r>
        <w:rPr>
          <w:rStyle w:val="NormalCharacter"/>
          <w:rFonts w:ascii="宋体" w:hAnsi="宋体"/>
          <w:sz w:val="32"/>
          <w:szCs w:val="32"/>
        </w:rPr>
        <w:t>.</w:t>
      </w:r>
      <w:r w:rsidR="00BB2F26">
        <w:rPr>
          <w:rStyle w:val="NormalCharacter"/>
          <w:rFonts w:ascii="宋体" w:hAnsi="宋体"/>
          <w:sz w:val="32"/>
          <w:szCs w:val="32"/>
        </w:rPr>
        <w:t>04</w:t>
      </w:r>
    </w:p>
    <w:sectPr w:rsidR="00710108" w:rsidSect="00D53BF0">
      <w:pgSz w:w="11906" w:h="16838"/>
      <w:pgMar w:top="94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2C4" w:rsidRDefault="002602C4" w:rsidP="009300F3">
      <w:r>
        <w:separator/>
      </w:r>
    </w:p>
  </w:endnote>
  <w:endnote w:type="continuationSeparator" w:id="1">
    <w:p w:rsidR="002602C4" w:rsidRDefault="002602C4" w:rsidP="00930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2C4" w:rsidRDefault="002602C4" w:rsidP="009300F3">
      <w:r>
        <w:separator/>
      </w:r>
    </w:p>
  </w:footnote>
  <w:footnote w:type="continuationSeparator" w:id="1">
    <w:p w:rsidR="002602C4" w:rsidRDefault="002602C4" w:rsidP="009300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isplayHorizontalDrawingGridEvery w:val="0"/>
  <w:displayVerticalDrawingGridEvery w:val="2"/>
  <w:doNotUseMarginsForDrawingGridOrigin/>
  <w:noPunctuationKerning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</w:compat>
  <w:rsids>
    <w:rsidRoot w:val="00710108"/>
    <w:rsid w:val="000531A0"/>
    <w:rsid w:val="0016386B"/>
    <w:rsid w:val="002602C4"/>
    <w:rsid w:val="002842FB"/>
    <w:rsid w:val="002B4485"/>
    <w:rsid w:val="00312733"/>
    <w:rsid w:val="003E01A7"/>
    <w:rsid w:val="004B1F0D"/>
    <w:rsid w:val="004E06E1"/>
    <w:rsid w:val="00546147"/>
    <w:rsid w:val="006C0FE0"/>
    <w:rsid w:val="00710108"/>
    <w:rsid w:val="00797BCC"/>
    <w:rsid w:val="007E59DF"/>
    <w:rsid w:val="00843212"/>
    <w:rsid w:val="009100CF"/>
    <w:rsid w:val="009300F3"/>
    <w:rsid w:val="00950695"/>
    <w:rsid w:val="00AA533F"/>
    <w:rsid w:val="00B2335F"/>
    <w:rsid w:val="00B8408F"/>
    <w:rsid w:val="00BB2F26"/>
    <w:rsid w:val="00BB4921"/>
    <w:rsid w:val="00BE3235"/>
    <w:rsid w:val="00C41462"/>
    <w:rsid w:val="00CD0394"/>
    <w:rsid w:val="00D53BF0"/>
    <w:rsid w:val="00DA4805"/>
    <w:rsid w:val="00EA4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53BF0"/>
    <w:pPr>
      <w:jc w:val="both"/>
      <w:textAlignment w:val="baseline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rsid w:val="00D53BF0"/>
  </w:style>
  <w:style w:type="table" w:customStyle="1" w:styleId="TableNormal">
    <w:name w:val="TableNormal"/>
    <w:semiHidden/>
    <w:rsid w:val="00D53BF0"/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rmalList">
    <w:name w:val="NormalList"/>
    <w:semiHidden/>
    <w:rsid w:val="00D53BF0"/>
  </w:style>
  <w:style w:type="character" w:customStyle="1" w:styleId="Char">
    <w:name w:val="页眉 Char"/>
    <w:link w:val="a3"/>
    <w:rsid w:val="00D53BF0"/>
    <w:rPr>
      <w:kern w:val="2"/>
      <w:sz w:val="18"/>
      <w:szCs w:val="18"/>
    </w:rPr>
  </w:style>
  <w:style w:type="character" w:customStyle="1" w:styleId="Char0">
    <w:name w:val="页脚 Char"/>
    <w:link w:val="a4"/>
    <w:rsid w:val="00D53BF0"/>
    <w:rPr>
      <w:kern w:val="2"/>
      <w:sz w:val="18"/>
      <w:szCs w:val="18"/>
    </w:rPr>
  </w:style>
  <w:style w:type="paragraph" w:styleId="a3">
    <w:name w:val="header"/>
    <w:basedOn w:val="a"/>
    <w:link w:val="Char"/>
    <w:rsid w:val="00D53BF0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rsid w:val="00D53B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TableGrid">
    <w:name w:val="TableGrid"/>
    <w:basedOn w:val="TableNormal"/>
    <w:rsid w:val="00D53BF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dcterms:created xsi:type="dcterms:W3CDTF">2020-12-04T08:22:00Z</dcterms:created>
  <dcterms:modified xsi:type="dcterms:W3CDTF">2020-12-05T14:03:00Z</dcterms:modified>
</cp:coreProperties>
</file>